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0001871883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300"/>
        <w:spacing w:after="0" w:line="281" w:lineRule="auto"/>
        <w:rPr>
          <w:sz w:val="20"/>
          <w:szCs w:val="20"/>
          <w:color w:val="auto"/>
        </w:rPr>
      </w:pPr>
      <w:r>
        <w:rPr>
          <w:rFonts w:ascii="Times New Roman" w:cs="Times New Roman" w:eastAsia="Times New Roman" w:hAnsi="Times New Roman"/>
          <w:sz w:val="22"/>
          <w:szCs w:val="22"/>
          <w:color w:val="auto"/>
        </w:rPr>
        <w:t>CREDIT ACCEPTANCE CORP 000-20202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25505 WEST TWELVE MILE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SOUTHFIELD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48034-8334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2483532700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KERBER ERIN J</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5720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3602467.66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10460071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5720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05/06/2026 1753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967002.83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05/18/2026 1903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1051227.48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05/29/2026 3485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2009045.00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61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35090.04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22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12719.30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32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18422.68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15529.97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15604.63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06/17/2026 2</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1157.63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06/24/2026 8656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5201749.95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J. Kerber</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25505 W. Twelve Mile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06/25/2026 2937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1842062.05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48034-8339</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08/18/2025</w:t>
      </w:r>
    </w:p>
    <w:p>
      <w:pPr>
        <w:spacing w:after="0" w:line="171" w:lineRule="exact"/>
        <w:rPr>
          <w:sz w:val="20"/>
          <w:szCs w:val="20"/>
          <w:color w:val="auto"/>
        </w:rPr>
      </w:pPr>
    </w:p>
    <w:p>
      <w:pPr>
        <w:sectPr>
          <w:pgSz w:w="11900" w:h="16838" w:orient="portrait"/>
          <w:cols w:equalWidth="0" w:num="2">
            <w:col w:w="3440" w:space="720"/>
            <w:col w:w="708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Erin J. Kerber.</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2026-06-26T17:19:14Z</dcterms:created>
  <dcterms:modified xsi:type="dcterms:W3CDTF">2026-06-26T17:19:14Z</dcterms:modified>
</cp:coreProperties>
</file>